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5D" w:rsidRPr="00AF13F2" w:rsidRDefault="00F754B9" w:rsidP="00950AA3">
      <w:pPr>
        <w:spacing w:after="0" w:line="240" w:lineRule="auto"/>
        <w:rPr>
          <w:rFonts w:ascii="Times New Roman" w:hAnsi="Times New Roman" w:cs="Times New Roman"/>
        </w:rPr>
      </w:pPr>
      <w:r w:rsidRPr="00AF13F2">
        <w:rPr>
          <w:rFonts w:ascii="Times New Roman" w:hAnsi="Times New Roman" w:cs="Times New Roman"/>
        </w:rPr>
        <w:t xml:space="preserve">Технологическая карта урока. </w:t>
      </w:r>
      <w:proofErr w:type="spellStart"/>
      <w:r w:rsidR="005B022D">
        <w:rPr>
          <w:rFonts w:ascii="Times New Roman" w:hAnsi="Times New Roman" w:cs="Times New Roman"/>
        </w:rPr>
        <w:t>Босова</w:t>
      </w:r>
      <w:proofErr w:type="spellEnd"/>
      <w:r w:rsidR="00A32413" w:rsidRPr="00AF13F2">
        <w:rPr>
          <w:rFonts w:ascii="Times New Roman" w:hAnsi="Times New Roman" w:cs="Times New Roman"/>
        </w:rPr>
        <w:t xml:space="preserve">. Информатика . </w:t>
      </w:r>
      <w:r w:rsidR="005B022D">
        <w:rPr>
          <w:rFonts w:ascii="Times New Roman" w:hAnsi="Times New Roman" w:cs="Times New Roman"/>
        </w:rPr>
        <w:t>5</w:t>
      </w:r>
      <w:r w:rsidR="00A32413" w:rsidRPr="00AF13F2">
        <w:rPr>
          <w:rFonts w:ascii="Times New Roman" w:hAnsi="Times New Roman" w:cs="Times New Roman"/>
        </w:rPr>
        <w:t xml:space="preserve"> класс. ФГОС.</w:t>
      </w:r>
    </w:p>
    <w:p w:rsidR="00A32413" w:rsidRDefault="00A32413" w:rsidP="00950AA3">
      <w:pPr>
        <w:spacing w:after="0" w:line="240" w:lineRule="auto"/>
        <w:rPr>
          <w:b/>
        </w:rPr>
      </w:pPr>
      <w:r w:rsidRPr="00AF13F2">
        <w:rPr>
          <w:b/>
        </w:rPr>
        <w:t xml:space="preserve">Урок </w:t>
      </w:r>
      <w:r w:rsidR="006C2CCD">
        <w:rPr>
          <w:b/>
        </w:rPr>
        <w:t>1</w:t>
      </w:r>
      <w:r w:rsidR="007D01BD">
        <w:rPr>
          <w:b/>
        </w:rPr>
        <w:t>4</w:t>
      </w:r>
      <w:r w:rsidR="00B615B5">
        <w:rPr>
          <w:b/>
        </w:rPr>
        <w:t xml:space="preserve">. </w:t>
      </w:r>
      <w:r w:rsidR="00622359">
        <w:rPr>
          <w:b/>
        </w:rPr>
        <w:t xml:space="preserve"> </w:t>
      </w:r>
      <w:r w:rsidR="007D01BD">
        <w:rPr>
          <w:b/>
        </w:rPr>
        <w:t>Форматирование текста</w:t>
      </w:r>
      <w:r w:rsidR="00301F00">
        <w:rPr>
          <w:b/>
        </w:rPr>
        <w:t>.</w:t>
      </w:r>
    </w:p>
    <w:p w:rsidR="007D01BD" w:rsidRPr="007D01BD" w:rsidRDefault="007D01BD" w:rsidP="007D01BD">
      <w:pPr>
        <w:spacing w:after="0" w:line="240" w:lineRule="auto"/>
        <w:rPr>
          <w:b/>
        </w:rPr>
      </w:pPr>
      <w:r w:rsidRPr="007D01BD">
        <w:rPr>
          <w:b/>
        </w:rPr>
        <w:t xml:space="preserve">Планируемые образовательные результаты: </w:t>
      </w:r>
    </w:p>
    <w:p w:rsidR="007D01BD" w:rsidRPr="007D01BD" w:rsidRDefault="007D01BD" w:rsidP="007D01BD">
      <w:pPr>
        <w:pStyle w:val="a4"/>
        <w:numPr>
          <w:ilvl w:val="0"/>
          <w:numId w:val="28"/>
        </w:numPr>
        <w:spacing w:after="0" w:line="240" w:lineRule="auto"/>
      </w:pPr>
      <w:r w:rsidRPr="007D01BD">
        <w:rPr>
          <w:b/>
        </w:rPr>
        <w:t>предметные</w:t>
      </w:r>
      <w:r w:rsidRPr="007D01BD">
        <w:t xml:space="preserve">  –  представление  о  форматировании  как  этапе  создания текстового  документа;  умение  форматировать  несложные  текстовые </w:t>
      </w:r>
    </w:p>
    <w:p w:rsidR="007D01BD" w:rsidRPr="007D01BD" w:rsidRDefault="007D01BD" w:rsidP="007D01BD">
      <w:pPr>
        <w:pStyle w:val="a4"/>
        <w:spacing w:after="0" w:line="240" w:lineRule="auto"/>
      </w:pPr>
      <w:r w:rsidRPr="007D01BD">
        <w:t xml:space="preserve">документы;  </w:t>
      </w:r>
    </w:p>
    <w:p w:rsidR="007D01BD" w:rsidRPr="007D01BD" w:rsidRDefault="007D01BD" w:rsidP="007D01BD">
      <w:pPr>
        <w:pStyle w:val="a4"/>
        <w:numPr>
          <w:ilvl w:val="0"/>
          <w:numId w:val="28"/>
        </w:numPr>
        <w:spacing w:after="0" w:line="240" w:lineRule="auto"/>
      </w:pPr>
      <w:proofErr w:type="spellStart"/>
      <w:r w:rsidRPr="007D01BD">
        <w:rPr>
          <w:b/>
        </w:rPr>
        <w:t>метапредметные</w:t>
      </w:r>
      <w:proofErr w:type="spellEnd"/>
      <w:r w:rsidRPr="007D01BD">
        <w:t xml:space="preserve"> – основы </w:t>
      </w:r>
      <w:proofErr w:type="spellStart"/>
      <w:proofErr w:type="gramStart"/>
      <w:r w:rsidRPr="007D01BD">
        <w:t>ИКТ-компетентности</w:t>
      </w:r>
      <w:proofErr w:type="spellEnd"/>
      <w:proofErr w:type="gramEnd"/>
      <w:r w:rsidRPr="007D01BD">
        <w:t xml:space="preserve">; умение оформлять текст в соответствии с заданными требованиями к шрифту, его начертанию, размеру и </w:t>
      </w:r>
    </w:p>
    <w:p w:rsidR="007D01BD" w:rsidRPr="007D01BD" w:rsidRDefault="007D01BD" w:rsidP="007D01BD">
      <w:pPr>
        <w:pStyle w:val="a4"/>
        <w:spacing w:after="0" w:line="240" w:lineRule="auto"/>
      </w:pPr>
      <w:r w:rsidRPr="007D01BD">
        <w:t xml:space="preserve">цвету, к выравниванию текста; </w:t>
      </w:r>
    </w:p>
    <w:p w:rsidR="007D01BD" w:rsidRPr="007D01BD" w:rsidRDefault="007D01BD" w:rsidP="007D01BD">
      <w:pPr>
        <w:pStyle w:val="a4"/>
        <w:numPr>
          <w:ilvl w:val="0"/>
          <w:numId w:val="28"/>
        </w:numPr>
        <w:spacing w:after="0" w:line="240" w:lineRule="auto"/>
      </w:pPr>
      <w:r w:rsidRPr="007D01BD">
        <w:rPr>
          <w:b/>
        </w:rPr>
        <w:t>личностные</w:t>
      </w:r>
      <w:r w:rsidRPr="007D01BD">
        <w:t xml:space="preserve">  –  чувство  личной  ответственности  за  качество  окружающей информационной среды.  </w:t>
      </w:r>
    </w:p>
    <w:p w:rsidR="007D01BD" w:rsidRPr="007D01BD" w:rsidRDefault="007D01BD" w:rsidP="007D01BD">
      <w:pPr>
        <w:pStyle w:val="a4"/>
        <w:spacing w:after="0" w:line="240" w:lineRule="auto"/>
        <w:ind w:left="0"/>
        <w:rPr>
          <w:b/>
        </w:rPr>
      </w:pPr>
      <w:r w:rsidRPr="007D01BD">
        <w:rPr>
          <w:b/>
        </w:rPr>
        <w:t xml:space="preserve">Решаемые учебные задачи: </w:t>
      </w:r>
    </w:p>
    <w:p w:rsidR="007D01BD" w:rsidRPr="007D01BD" w:rsidRDefault="007D01BD" w:rsidP="007D01BD">
      <w:pPr>
        <w:pStyle w:val="a4"/>
        <w:numPr>
          <w:ilvl w:val="0"/>
          <w:numId w:val="28"/>
        </w:numPr>
        <w:spacing w:after="0" w:line="240" w:lineRule="auto"/>
      </w:pPr>
      <w:r w:rsidRPr="007D01BD">
        <w:t xml:space="preserve">систематизировать  представления  учащихся  об  этапе  форматирования текстового документа; </w:t>
      </w:r>
    </w:p>
    <w:p w:rsidR="007D01BD" w:rsidRPr="007D01BD" w:rsidRDefault="007D01BD" w:rsidP="007D01BD">
      <w:pPr>
        <w:pStyle w:val="a4"/>
        <w:numPr>
          <w:ilvl w:val="0"/>
          <w:numId w:val="28"/>
        </w:numPr>
        <w:spacing w:after="0" w:line="240" w:lineRule="auto"/>
      </w:pPr>
      <w:r w:rsidRPr="007D01BD">
        <w:t xml:space="preserve">актуализировать имеющиеся умения оформления текстовых документов в соответствии с заданными требованиями к шрифту, его начертанию, размеру </w:t>
      </w:r>
    </w:p>
    <w:p w:rsidR="006C2CCD" w:rsidRPr="007D01BD" w:rsidRDefault="007D01BD" w:rsidP="007D01BD">
      <w:pPr>
        <w:pStyle w:val="a4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7D01BD">
        <w:t xml:space="preserve">и цвету, к выравниванию текста. </w:t>
      </w:r>
      <w:r w:rsidRPr="007D01BD">
        <w:cr/>
      </w:r>
    </w:p>
    <w:tbl>
      <w:tblPr>
        <w:tblStyle w:val="a3"/>
        <w:tblW w:w="0" w:type="auto"/>
        <w:tblInd w:w="-176" w:type="dxa"/>
        <w:tblLook w:val="04A0"/>
      </w:tblPr>
      <w:tblGrid>
        <w:gridCol w:w="578"/>
        <w:gridCol w:w="2968"/>
        <w:gridCol w:w="3934"/>
        <w:gridCol w:w="3969"/>
        <w:gridCol w:w="4326"/>
      </w:tblGrid>
      <w:tr w:rsidR="00950AA3" w:rsidRPr="00F13738" w:rsidTr="008B564B">
        <w:trPr>
          <w:trHeight w:val="415"/>
          <w:tblHeader/>
        </w:trPr>
        <w:tc>
          <w:tcPr>
            <w:tcW w:w="578" w:type="dxa"/>
          </w:tcPr>
          <w:p w:rsidR="00950AA3" w:rsidRPr="00F13738" w:rsidRDefault="00950AA3" w:rsidP="00A324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8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4326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602AF6" w:rsidRPr="00F13738" w:rsidTr="006C0708">
        <w:tc>
          <w:tcPr>
            <w:tcW w:w="578" w:type="dxa"/>
          </w:tcPr>
          <w:p w:rsidR="00602AF6" w:rsidRPr="00F13738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8" w:type="dxa"/>
          </w:tcPr>
          <w:p w:rsidR="00602AF6" w:rsidRPr="00F13738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3934" w:type="dxa"/>
          </w:tcPr>
          <w:p w:rsidR="00602AF6" w:rsidRPr="00F13738" w:rsidRDefault="00602AF6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2AF6" w:rsidRPr="00F13738" w:rsidRDefault="00602AF6" w:rsidP="00D5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326" w:type="dxa"/>
            <w:vMerge w:val="restart"/>
            <w:vAlign w:val="center"/>
          </w:tcPr>
          <w:p w:rsidR="00602AF6" w:rsidRPr="00F13738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602AF6" w:rsidRPr="00F13738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самоорганизации</w:t>
            </w:r>
          </w:p>
          <w:p w:rsidR="00602AF6" w:rsidRPr="00F13738" w:rsidRDefault="00602AF6" w:rsidP="00301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формирование навыков письма</w:t>
            </w:r>
          </w:p>
        </w:tc>
      </w:tr>
      <w:tr w:rsidR="00602AF6" w:rsidRPr="00F13738" w:rsidTr="006C0708">
        <w:tc>
          <w:tcPr>
            <w:tcW w:w="578" w:type="dxa"/>
          </w:tcPr>
          <w:p w:rsidR="00602AF6" w:rsidRPr="00F13738" w:rsidRDefault="00602AF6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8" w:type="dxa"/>
          </w:tcPr>
          <w:p w:rsidR="00602AF6" w:rsidRPr="00F13738" w:rsidRDefault="00602AF6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Запись домашнего задания.</w:t>
            </w:r>
          </w:p>
        </w:tc>
        <w:tc>
          <w:tcPr>
            <w:tcW w:w="3934" w:type="dxa"/>
          </w:tcPr>
          <w:p w:rsidR="005B022D" w:rsidRPr="00DA2B11" w:rsidRDefault="003E1F8B" w:rsidP="003E1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§8 (6) с. 61-62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E1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РТ: №118,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3E1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 желанию №119. </w:t>
            </w:r>
          </w:p>
        </w:tc>
        <w:tc>
          <w:tcPr>
            <w:tcW w:w="3969" w:type="dxa"/>
          </w:tcPr>
          <w:p w:rsidR="00602AF6" w:rsidRPr="00F13738" w:rsidRDefault="00602AF6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  <w:vMerge/>
            <w:vAlign w:val="center"/>
          </w:tcPr>
          <w:p w:rsidR="00602AF6" w:rsidRPr="00F13738" w:rsidRDefault="00602AF6" w:rsidP="006C0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F8B" w:rsidRPr="00F13738" w:rsidTr="00F35775">
        <w:tc>
          <w:tcPr>
            <w:tcW w:w="578" w:type="dxa"/>
          </w:tcPr>
          <w:p w:rsidR="003E1F8B" w:rsidRPr="00F13738" w:rsidRDefault="003E1F8B" w:rsidP="00F87A9E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68" w:type="dxa"/>
          </w:tcPr>
          <w:p w:rsidR="003E1F8B" w:rsidRPr="00F13738" w:rsidRDefault="003E1F8B" w:rsidP="00F87A9E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3934" w:type="dxa"/>
          </w:tcPr>
          <w:p w:rsidR="003E1F8B" w:rsidRPr="003E1F8B" w:rsidRDefault="003E1F8B" w:rsidP="00F8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С. 63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E1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E1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8,9,10,11</w:t>
            </w:r>
          </w:p>
          <w:p w:rsidR="003E1F8B" w:rsidRPr="00C4727F" w:rsidRDefault="003E1F8B" w:rsidP="00F87A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E1F8B" w:rsidRPr="008111A7" w:rsidRDefault="003E1F8B" w:rsidP="00F8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дети работают с учебником, читают вопросы и отвечают на них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:rsidR="003E1F8B" w:rsidRDefault="003E1F8B" w:rsidP="00F87A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3E1F8B" w:rsidRPr="00F13738" w:rsidRDefault="003E1F8B" w:rsidP="00F87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33B8">
              <w:rPr>
                <w:rFonts w:ascii="Times New Roman" w:hAnsi="Times New Roman" w:cs="Times New Roman"/>
                <w:sz w:val="20"/>
                <w:szCs w:val="20"/>
              </w:rPr>
              <w:t>- актуализация знаний, полученных на предыдущих уроках;</w:t>
            </w:r>
          </w:p>
        </w:tc>
      </w:tr>
      <w:tr w:rsidR="003E1F8B" w:rsidRPr="00F13738" w:rsidTr="003C36D6">
        <w:trPr>
          <w:trHeight w:val="559"/>
        </w:trPr>
        <w:tc>
          <w:tcPr>
            <w:tcW w:w="578" w:type="dxa"/>
            <w:tcBorders>
              <w:bottom w:val="single" w:sz="4" w:space="0" w:color="auto"/>
            </w:tcBorders>
          </w:tcPr>
          <w:p w:rsidR="003E1F8B" w:rsidRPr="00F13738" w:rsidRDefault="003E1F8B" w:rsidP="00EA6C6B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3E1F8B" w:rsidRPr="00F13738" w:rsidRDefault="003E1F8B" w:rsidP="00EA6C6B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домашней подготовки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3E1F8B" w:rsidRPr="00C4727F" w:rsidRDefault="003E1F8B" w:rsidP="00EA6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B11">
              <w:rPr>
                <w:rFonts w:ascii="Times New Roman" w:hAnsi="Times New Roman" w:cs="Times New Roman"/>
                <w:bCs/>
                <w:sz w:val="20"/>
                <w:szCs w:val="20"/>
              </w:rPr>
              <w:t>§8 (5);  РТ: №113, №114, №115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E1F8B" w:rsidRPr="00F13738" w:rsidRDefault="003E1F8B" w:rsidP="00EA6C6B">
            <w:pPr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дети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рассказывают, как выполнили домашнее задание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vAlign w:val="center"/>
          </w:tcPr>
          <w:p w:rsidR="003E1F8B" w:rsidRPr="00F13738" w:rsidRDefault="003E1F8B" w:rsidP="00EA6C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3E1F8B" w:rsidRPr="00F13738" w:rsidRDefault="003E1F8B" w:rsidP="00EA6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</w:t>
            </w:r>
          </w:p>
        </w:tc>
      </w:tr>
      <w:tr w:rsidR="003E1F8B" w:rsidRPr="00F13738" w:rsidTr="00425F8B">
        <w:trPr>
          <w:trHeight w:val="3915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3E1F8B" w:rsidRPr="00F13738" w:rsidRDefault="003E1F8B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3E1F8B" w:rsidRDefault="00425F8B" w:rsidP="00425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Объяснение темы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3E1F8B" w:rsidRDefault="003C36D6" w:rsidP="00DA2B11">
            <w:pPr>
              <w:rPr>
                <w:bCs/>
                <w:sz w:val="20"/>
                <w:szCs w:val="20"/>
              </w:rPr>
            </w:pPr>
            <w:r w:rsidRPr="003C36D6">
              <w:rPr>
                <w:bCs/>
                <w:sz w:val="20"/>
                <w:szCs w:val="20"/>
              </w:rPr>
              <w:t>- Что ты знаешь о формах объектов?</w:t>
            </w:r>
            <w:r w:rsidRPr="003C36D6">
              <w:rPr>
                <w:bCs/>
                <w:sz w:val="20"/>
                <w:szCs w:val="20"/>
              </w:rPr>
              <w:br/>
              <w:t>Какими они бывают?</w:t>
            </w:r>
          </w:p>
          <w:p w:rsidR="003C36D6" w:rsidRDefault="003C36D6" w:rsidP="00DA2B1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А что такое форма? Узнаем в энциклопедии:</w:t>
            </w:r>
          </w:p>
          <w:p w:rsidR="003C36D6" w:rsidRDefault="003C36D6" w:rsidP="00DA2B11">
            <w:pPr>
              <w:rPr>
                <w:bCs/>
                <w:sz w:val="20"/>
                <w:szCs w:val="20"/>
              </w:rPr>
            </w:pPr>
          </w:p>
          <w:p w:rsidR="003C36D6" w:rsidRDefault="003C36D6" w:rsidP="00DA2B1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3C36D6">
              <w:rPr>
                <w:bCs/>
                <w:sz w:val="20"/>
                <w:szCs w:val="20"/>
              </w:rPr>
              <w:t>Может ли иметь форму (нужный вид), напечатанный текст?</w:t>
            </w:r>
          </w:p>
          <w:p w:rsidR="003C36D6" w:rsidRDefault="003C36D6" w:rsidP="003C36D6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3C36D6">
              <w:rPr>
                <w:bCs/>
                <w:sz w:val="20"/>
                <w:szCs w:val="20"/>
              </w:rPr>
              <w:t>Запомни! Тек</w:t>
            </w:r>
            <w:r>
              <w:rPr>
                <w:bCs/>
                <w:sz w:val="20"/>
                <w:szCs w:val="20"/>
              </w:rPr>
              <w:t>ст может принимать нужный вид (</w:t>
            </w:r>
            <w:r w:rsidRPr="003C36D6">
              <w:rPr>
                <w:bCs/>
                <w:sz w:val="20"/>
                <w:szCs w:val="20"/>
              </w:rPr>
              <w:t>форму) после оформления.</w:t>
            </w:r>
            <w:r w:rsidRPr="003C36D6">
              <w:rPr>
                <w:b/>
                <w:bCs/>
                <w:sz w:val="20"/>
                <w:szCs w:val="20"/>
              </w:rPr>
              <w:t xml:space="preserve"> </w:t>
            </w:r>
          </w:p>
          <w:p w:rsidR="003C36D6" w:rsidRDefault="003C36D6" w:rsidP="003C36D6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3C36D6">
              <w:rPr>
                <w:bCs/>
                <w:sz w:val="20"/>
                <w:szCs w:val="20"/>
              </w:rPr>
              <w:t>Узнай подробнее  об оформлении текста. Запомни ключевые слова.</w:t>
            </w:r>
          </w:p>
          <w:p w:rsidR="003C36D6" w:rsidRDefault="003C36D6" w:rsidP="003C36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3C36D6">
              <w:rPr>
                <w:bCs/>
                <w:sz w:val="20"/>
                <w:szCs w:val="20"/>
              </w:rPr>
              <w:t>Отметь действия, которые  относятся к оформлению текста:</w:t>
            </w:r>
          </w:p>
          <w:p w:rsidR="003C36D6" w:rsidRDefault="003C36D6" w:rsidP="003C36D6">
            <w:pPr>
              <w:rPr>
                <w:bCs/>
                <w:sz w:val="20"/>
                <w:szCs w:val="20"/>
              </w:rPr>
            </w:pPr>
          </w:p>
          <w:p w:rsidR="003C36D6" w:rsidRDefault="003C36D6" w:rsidP="003C36D6">
            <w:pPr>
              <w:rPr>
                <w:bCs/>
                <w:sz w:val="20"/>
                <w:szCs w:val="20"/>
              </w:rPr>
            </w:pPr>
          </w:p>
          <w:p w:rsidR="003C36D6" w:rsidRPr="003C36D6" w:rsidRDefault="003C36D6" w:rsidP="00425F8B">
            <w:pPr>
              <w:rPr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E1F8B" w:rsidRDefault="003C36D6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круглые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 квадратные, прямоугольные, пирамидальные, со сложной формой;</w:t>
            </w:r>
          </w:p>
          <w:p w:rsidR="003C36D6" w:rsidRPr="003C36D6" w:rsidRDefault="003C36D6" w:rsidP="003C36D6">
            <w:pPr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читают с экрана</w:t>
            </w:r>
            <w:r>
              <w:rPr>
                <w:bCs/>
                <w:sz w:val="20"/>
                <w:szCs w:val="20"/>
              </w:rPr>
              <w:t xml:space="preserve">: </w:t>
            </w:r>
            <w:proofErr w:type="gramStart"/>
            <w:r w:rsidRPr="003C36D6">
              <w:rPr>
                <w:bCs/>
                <w:sz w:val="20"/>
                <w:szCs w:val="20"/>
              </w:rPr>
              <w:t>Форма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3C36D6">
              <w:rPr>
                <w:bCs/>
                <w:sz w:val="20"/>
                <w:szCs w:val="20"/>
              </w:rPr>
              <w:t>от </w:t>
            </w:r>
            <w:hyperlink r:id="rId5" w:history="1">
              <w:r w:rsidRPr="003C36D6">
                <w:rPr>
                  <w:rStyle w:val="a8"/>
                  <w:bCs/>
                  <w:sz w:val="20"/>
                  <w:szCs w:val="20"/>
                </w:rPr>
                <w:t>нем.</w:t>
              </w:r>
            </w:hyperlink>
            <w:r w:rsidRPr="003C36D6">
              <w:rPr>
                <w:bCs/>
                <w:sz w:val="20"/>
                <w:szCs w:val="20"/>
              </w:rPr>
              <w:t> </w:t>
            </w:r>
            <w:proofErr w:type="spellStart"/>
            <w:r w:rsidRPr="003C36D6">
              <w:rPr>
                <w:bCs/>
                <w:i/>
                <w:iCs/>
                <w:sz w:val="20"/>
                <w:szCs w:val="20"/>
              </w:rPr>
              <w:t>format</w:t>
            </w:r>
            <w:proofErr w:type="spellEnd"/>
            <w:r w:rsidRPr="003C36D6">
              <w:rPr>
                <w:bCs/>
                <w:sz w:val="20"/>
                <w:szCs w:val="20"/>
              </w:rPr>
              <w:t>, </w:t>
            </w:r>
            <w:hyperlink r:id="rId6" w:history="1">
              <w:r w:rsidRPr="003C36D6">
                <w:rPr>
                  <w:rStyle w:val="a8"/>
                  <w:bCs/>
                  <w:sz w:val="20"/>
                  <w:szCs w:val="20"/>
                </w:rPr>
                <w:t>фр.</w:t>
              </w:r>
            </w:hyperlink>
            <w:r w:rsidRPr="003C36D6">
              <w:rPr>
                <w:bCs/>
                <w:sz w:val="20"/>
                <w:szCs w:val="20"/>
              </w:rPr>
              <w:t> </w:t>
            </w:r>
            <w:r w:rsidRPr="003C36D6">
              <w:rPr>
                <w:bCs/>
                <w:i/>
                <w:iCs/>
                <w:sz w:val="20"/>
                <w:szCs w:val="20"/>
                <w:lang w:val="en-US"/>
              </w:rPr>
              <w:t>F</w:t>
            </w:r>
            <w:proofErr w:type="spellStart"/>
            <w:r w:rsidRPr="003C36D6">
              <w:rPr>
                <w:bCs/>
                <w:i/>
                <w:iCs/>
                <w:sz w:val="20"/>
                <w:szCs w:val="20"/>
              </w:rPr>
              <w:t>ormat</w:t>
            </w:r>
            <w:proofErr w:type="spellEnd"/>
            <w:r w:rsidRPr="003C36D6">
              <w:rPr>
                <w:bCs/>
                <w:sz w:val="20"/>
                <w:szCs w:val="20"/>
              </w:rPr>
              <w:t> , </w:t>
            </w:r>
            <w:hyperlink r:id="rId7" w:history="1">
              <w:r w:rsidRPr="003C36D6">
                <w:rPr>
                  <w:rStyle w:val="a8"/>
                  <w:bCs/>
                  <w:sz w:val="20"/>
                  <w:szCs w:val="20"/>
                </w:rPr>
                <w:t>лат.</w:t>
              </w:r>
            </w:hyperlink>
            <w:r w:rsidRPr="003C36D6">
              <w:rPr>
                <w:bCs/>
                <w:sz w:val="20"/>
                <w:szCs w:val="20"/>
              </w:rPr>
              <w:t> </w:t>
            </w:r>
            <w:proofErr w:type="spellStart"/>
            <w:r w:rsidRPr="003C36D6">
              <w:rPr>
                <w:bCs/>
                <w:i/>
                <w:iCs/>
                <w:sz w:val="20"/>
                <w:szCs w:val="20"/>
              </w:rPr>
              <w:t>forma</w:t>
            </w:r>
            <w:proofErr w:type="spellEnd"/>
            <w:r w:rsidRPr="003C36D6">
              <w:rPr>
                <w:bCs/>
                <w:sz w:val="20"/>
                <w:szCs w:val="20"/>
              </w:rPr>
              <w:t> — вид, наружность</w:t>
            </w:r>
            <w:r>
              <w:rPr>
                <w:bCs/>
                <w:sz w:val="20"/>
                <w:szCs w:val="20"/>
              </w:rPr>
              <w:t>)</w:t>
            </w:r>
            <w:proofErr w:type="gramEnd"/>
          </w:p>
          <w:p w:rsidR="003C36D6" w:rsidRDefault="003C36D6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дети затрудняются ответить;</w:t>
            </w:r>
          </w:p>
          <w:p w:rsidR="003C36D6" w:rsidRDefault="003C36D6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6D6" w:rsidRDefault="003C36D6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6D6" w:rsidRDefault="003C36D6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6D6" w:rsidRDefault="003C36D6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36D6" w:rsidRDefault="003C36D6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смотрят видео ролик;</w:t>
            </w:r>
          </w:p>
          <w:p w:rsidR="003C36D6" w:rsidRDefault="003C36D6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5F8B" w:rsidRPr="003C36D6" w:rsidRDefault="003C36D6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выбирают действия из списка:</w:t>
            </w:r>
            <w:r w:rsidRPr="003C36D6">
              <w:rPr>
                <w:rFonts w:ascii="Calibri" w:eastAsia="+mn-ea" w:hAnsi="Calibri" w:cs="+mn-cs"/>
                <w:b/>
                <w:bCs/>
                <w:color w:val="002060"/>
                <w:kern w:val="24"/>
                <w:sz w:val="60"/>
                <w:szCs w:val="60"/>
              </w:rPr>
              <w:t xml:space="preserve"> </w:t>
            </w:r>
            <w:r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F75AC5"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ыбор кегля (</w:t>
            </w:r>
            <w:r w:rsidR="00F75AC5"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размера букв)</w:t>
            </w:r>
            <w:r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F75AC5"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F75AC5"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зменение расстояния между строчками</w:t>
            </w:r>
            <w:r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, в</w:t>
            </w:r>
            <w:r w:rsidR="00F75AC5"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ыбор начертания шрифта</w:t>
            </w:r>
            <w:r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, в</w:t>
            </w:r>
            <w:r w:rsidR="00F75AC5"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ыбор вида шрифта</w:t>
            </w:r>
            <w:r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, в</w:t>
            </w:r>
            <w:r w:rsidR="00F75AC5" w:rsidRPr="003C36D6">
              <w:rPr>
                <w:rFonts w:ascii="Times New Roman" w:hAnsi="Times New Roman" w:cs="Times New Roman"/>
                <w:bCs/>
                <w:sz w:val="20"/>
                <w:szCs w:val="20"/>
              </w:rPr>
              <w:t>ыравнивание текста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5AC5" w:rsidRDefault="00F75AC5" w:rsidP="00F75A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F75AC5" w:rsidRPr="00F75AC5" w:rsidRDefault="00F75AC5" w:rsidP="00F35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AC5">
              <w:rPr>
                <w:rFonts w:ascii="Times New Roman" w:hAnsi="Times New Roman" w:cs="Times New Roman"/>
                <w:sz w:val="20"/>
                <w:szCs w:val="20"/>
              </w:rPr>
              <w:t>- формирование понятия об этапах обработки текста с помощью компьютера</w:t>
            </w:r>
          </w:p>
          <w:p w:rsidR="00F75AC5" w:rsidRDefault="00F75AC5" w:rsidP="00F357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1F8B" w:rsidRPr="003D55B1" w:rsidRDefault="003E1F8B" w:rsidP="00F357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5B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E1F8B" w:rsidRDefault="003E1F8B" w:rsidP="00F35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-развитие</w:t>
            </w:r>
            <w:r w:rsidR="00425F8B">
              <w:rPr>
                <w:rFonts w:ascii="Times New Roman" w:hAnsi="Times New Roman" w:cs="Times New Roman"/>
                <w:sz w:val="20"/>
                <w:szCs w:val="20"/>
              </w:rPr>
              <w:t xml:space="preserve"> внимания, зрительной и слуховой памяти.</w:t>
            </w:r>
          </w:p>
          <w:p w:rsidR="003E1F8B" w:rsidRDefault="003E1F8B" w:rsidP="00F35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F8B" w:rsidRDefault="003E1F8B" w:rsidP="00F357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5F8B" w:rsidRPr="00F13738" w:rsidTr="00425F8B">
        <w:trPr>
          <w:trHeight w:val="1402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425F8B" w:rsidRDefault="00425F8B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425F8B" w:rsidRDefault="00425F8B" w:rsidP="00425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Формулирование темы и целей урока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425F8B" w:rsidRDefault="00425F8B" w:rsidP="003C36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3C36D6">
              <w:rPr>
                <w:bCs/>
                <w:sz w:val="20"/>
                <w:szCs w:val="20"/>
              </w:rPr>
              <w:t>Разгадай ребус и узнаешь, каким термином информатики называется оформление текста.</w:t>
            </w:r>
          </w:p>
          <w:p w:rsidR="00425F8B" w:rsidRDefault="00425F8B" w:rsidP="003C36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Тема урока: </w:t>
            </w:r>
          </w:p>
          <w:p w:rsidR="00425F8B" w:rsidRPr="003C36D6" w:rsidRDefault="00425F8B" w:rsidP="00425F8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Какой может быть цель урока?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25F8B" w:rsidRDefault="00425F8B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форматирование;</w:t>
            </w:r>
          </w:p>
          <w:p w:rsidR="00425F8B" w:rsidRDefault="00425F8B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5F8B" w:rsidRDefault="00425F8B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5F8B" w:rsidRDefault="00425F8B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«Форматирование текста»;</w:t>
            </w:r>
          </w:p>
          <w:p w:rsidR="00425F8B" w:rsidRDefault="00425F8B" w:rsidP="003C36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узнать, что такое форматирование текста и научиться его выполнять.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5F8B" w:rsidRPr="00F35775" w:rsidRDefault="00425F8B" w:rsidP="00425F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77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425F8B" w:rsidRDefault="00425F8B" w:rsidP="00425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умения формулировать тему и цель урока в соответствии с задачами и нормами русского языка</w:t>
            </w:r>
          </w:p>
          <w:p w:rsidR="00425F8B" w:rsidRPr="00F35775" w:rsidRDefault="00425F8B" w:rsidP="00F357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5AC5" w:rsidRPr="00F13738" w:rsidTr="006C0708">
        <w:tc>
          <w:tcPr>
            <w:tcW w:w="578" w:type="dxa"/>
          </w:tcPr>
          <w:p w:rsidR="00F75AC5" w:rsidRPr="00F13738" w:rsidRDefault="00F75AC5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68" w:type="dxa"/>
          </w:tcPr>
          <w:p w:rsidR="00F75AC5" w:rsidRPr="00F13738" w:rsidRDefault="00F75AC5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материала через групповую  и индивидуальную работу</w:t>
            </w:r>
          </w:p>
          <w:p w:rsidR="00F75AC5" w:rsidRPr="00F13738" w:rsidRDefault="00F75AC5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</w:tcPr>
          <w:p w:rsidR="00F75AC5" w:rsidRPr="00425F8B" w:rsidRDefault="00F75AC5" w:rsidP="00425F8B">
            <w:pPr>
              <w:pStyle w:val="a4"/>
              <w:numPr>
                <w:ilvl w:val="0"/>
                <w:numId w:val="32"/>
              </w:numPr>
              <w:ind w:left="32" w:firstLine="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Групповая работа: р</w:t>
            </w:r>
            <w:r w:rsidRPr="00425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ассмотрите два текста.  Назовите, применённые к ним, виды форматирования. </w:t>
            </w:r>
          </w:p>
          <w:p w:rsidR="00F75AC5" w:rsidRDefault="00F75AC5" w:rsidP="009A00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F75AC5" w:rsidRDefault="00F75AC5" w:rsidP="009A00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AC5" w:rsidRDefault="00F75AC5" w:rsidP="009A00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AC5" w:rsidRDefault="00F75AC5" w:rsidP="009A00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AC5" w:rsidRDefault="00F75AC5" w:rsidP="009A00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AC5" w:rsidRDefault="00F75AC5" w:rsidP="009A00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AC5" w:rsidRPr="00425F8B" w:rsidRDefault="00F75AC5" w:rsidP="009A00E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Индивидуальная работа </w:t>
            </w:r>
          </w:p>
        </w:tc>
        <w:tc>
          <w:tcPr>
            <w:tcW w:w="3969" w:type="dxa"/>
          </w:tcPr>
          <w:p w:rsidR="00F75AC5" w:rsidRPr="00425F8B" w:rsidRDefault="00F75AC5" w:rsidP="00425F8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работают в группах, на листе для групповой работы отмечают правильные ответы: </w:t>
            </w:r>
            <w:r>
              <w:rPr>
                <w:sz w:val="20"/>
                <w:szCs w:val="20"/>
              </w:rPr>
              <w:t>и</w:t>
            </w:r>
            <w:r w:rsidRPr="00425F8B">
              <w:rPr>
                <w:sz w:val="20"/>
                <w:szCs w:val="20"/>
              </w:rPr>
              <w:t>зменение</w:t>
            </w:r>
            <w:r w:rsidRPr="00425F8B">
              <w:rPr>
                <w:b/>
                <w:bCs/>
                <w:sz w:val="20"/>
                <w:szCs w:val="20"/>
              </w:rPr>
              <w:t xml:space="preserve"> кегля </w:t>
            </w:r>
            <w:r w:rsidRPr="00425F8B">
              <w:rPr>
                <w:sz w:val="20"/>
                <w:szCs w:val="20"/>
              </w:rPr>
              <w:t xml:space="preserve">(размера букв) </w:t>
            </w:r>
          </w:p>
          <w:p w:rsidR="00F75AC5" w:rsidRPr="00425F8B" w:rsidRDefault="00F75AC5" w:rsidP="00425F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25F8B">
              <w:rPr>
                <w:rFonts w:ascii="Times New Roman" w:hAnsi="Times New Roman" w:cs="Times New Roman"/>
                <w:sz w:val="20"/>
                <w:szCs w:val="20"/>
              </w:rPr>
              <w:t xml:space="preserve">ыравнивание по </w:t>
            </w:r>
            <w:r w:rsidRPr="00425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правому </w:t>
            </w:r>
            <w:r w:rsidRPr="00425F8B">
              <w:rPr>
                <w:rFonts w:ascii="Times New Roman" w:hAnsi="Times New Roman" w:cs="Times New Roman"/>
                <w:sz w:val="20"/>
                <w:szCs w:val="20"/>
              </w:rPr>
              <w:t>краю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5F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75AC5" w:rsidRDefault="00F75AC5" w:rsidP="00425F8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25F8B">
              <w:rPr>
                <w:rFonts w:ascii="Times New Roman" w:hAnsi="Times New Roman" w:cs="Times New Roman"/>
                <w:sz w:val="20"/>
                <w:szCs w:val="20"/>
              </w:rPr>
              <w:t xml:space="preserve">зменение начертания на </w:t>
            </w:r>
            <w:r w:rsidRPr="00425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полужирный</w:t>
            </w:r>
            <w:r w:rsidRPr="00425F8B"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</w:t>
            </w:r>
            <w:r w:rsidRPr="00425F8B">
              <w:rPr>
                <w:rFonts w:ascii="Times New Roman" w:hAnsi="Times New Roman" w:cs="Times New Roman"/>
                <w:sz w:val="20"/>
                <w:szCs w:val="20"/>
              </w:rPr>
              <w:t xml:space="preserve">зменение начертания на </w:t>
            </w:r>
            <w:r w:rsidRPr="00425F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курсивный</w:t>
            </w:r>
            <w:r w:rsidRPr="00425F8B"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</w:t>
            </w:r>
            <w:r w:rsidRPr="00425F8B">
              <w:rPr>
                <w:rFonts w:ascii="Times New Roman" w:hAnsi="Times New Roman" w:cs="Times New Roman"/>
                <w:sz w:val="20"/>
                <w:szCs w:val="20"/>
              </w:rPr>
              <w:t xml:space="preserve">зменение начертания на </w:t>
            </w:r>
            <w:r w:rsidRPr="00425F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подчеркнутый</w:t>
            </w:r>
            <w:r w:rsidRPr="00425F8B"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</w:t>
            </w:r>
            <w:r w:rsidRPr="00425F8B">
              <w:rPr>
                <w:sz w:val="20"/>
                <w:szCs w:val="20"/>
              </w:rPr>
              <w:t>зменение цвета шрифта</w:t>
            </w:r>
            <w:r>
              <w:rPr>
                <w:sz w:val="20"/>
                <w:szCs w:val="20"/>
              </w:rPr>
              <w:t>, и</w:t>
            </w:r>
            <w:r w:rsidRPr="00425F8B">
              <w:rPr>
                <w:sz w:val="20"/>
                <w:szCs w:val="20"/>
              </w:rPr>
              <w:t>зменение вида  шрифта</w:t>
            </w:r>
            <w:r>
              <w:rPr>
                <w:sz w:val="20"/>
                <w:szCs w:val="20"/>
              </w:rPr>
              <w:t>.</w:t>
            </w:r>
          </w:p>
          <w:p w:rsidR="00F75AC5" w:rsidRPr="00AF5397" w:rsidRDefault="00F75AC5" w:rsidP="00AF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  87 №117</w:t>
            </w:r>
          </w:p>
        </w:tc>
        <w:tc>
          <w:tcPr>
            <w:tcW w:w="4326" w:type="dxa"/>
            <w:vMerge w:val="restart"/>
            <w:vAlign w:val="center"/>
          </w:tcPr>
          <w:p w:rsidR="00F75AC5" w:rsidRDefault="00F75AC5" w:rsidP="00396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F75AC5" w:rsidRPr="00396722" w:rsidRDefault="00F75AC5" w:rsidP="00396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722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навыков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форматирования текста в текстовом редакторе;</w:t>
            </w:r>
          </w:p>
          <w:p w:rsidR="00F75AC5" w:rsidRPr="00F13738" w:rsidRDefault="00F75AC5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УУД:</w:t>
            </w:r>
          </w:p>
          <w:p w:rsidR="00F75AC5" w:rsidRPr="00F13738" w:rsidRDefault="00F75AC5" w:rsidP="006C0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умение работать в парах, </w:t>
            </w:r>
          </w:p>
          <w:p w:rsidR="00F75AC5" w:rsidRPr="00F13738" w:rsidRDefault="00F75AC5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развитие диалогической речи</w:t>
            </w:r>
          </w:p>
        </w:tc>
      </w:tr>
      <w:tr w:rsidR="00F75AC5" w:rsidRPr="00F13738" w:rsidTr="006C0708">
        <w:tc>
          <w:tcPr>
            <w:tcW w:w="578" w:type="dxa"/>
          </w:tcPr>
          <w:p w:rsidR="00F75AC5" w:rsidRDefault="00F75AC5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68" w:type="dxa"/>
          </w:tcPr>
          <w:p w:rsidR="00F75AC5" w:rsidRPr="00F13738" w:rsidRDefault="00F75AC5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Компьютерный практикум</w:t>
            </w:r>
          </w:p>
        </w:tc>
        <w:tc>
          <w:tcPr>
            <w:tcW w:w="3934" w:type="dxa"/>
          </w:tcPr>
          <w:p w:rsidR="00F75AC5" w:rsidRPr="00F13738" w:rsidRDefault="00F75AC5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Выполни практическую работу</w:t>
            </w:r>
          </w:p>
        </w:tc>
        <w:tc>
          <w:tcPr>
            <w:tcW w:w="3969" w:type="dxa"/>
          </w:tcPr>
          <w:p w:rsidR="00F75AC5" w:rsidRPr="00F13738" w:rsidRDefault="00F75AC5" w:rsidP="009A50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50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Пр. № 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A50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с. 126-128 </w:t>
            </w:r>
          </w:p>
        </w:tc>
        <w:tc>
          <w:tcPr>
            <w:tcW w:w="4326" w:type="dxa"/>
            <w:vMerge/>
            <w:vAlign w:val="center"/>
          </w:tcPr>
          <w:p w:rsidR="00F75AC5" w:rsidRPr="00F13738" w:rsidRDefault="00F75AC5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E1F8B" w:rsidRPr="00F13738" w:rsidTr="006C0708">
        <w:tc>
          <w:tcPr>
            <w:tcW w:w="578" w:type="dxa"/>
          </w:tcPr>
          <w:p w:rsidR="003E1F8B" w:rsidRPr="00F13738" w:rsidRDefault="009A50A0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68" w:type="dxa"/>
          </w:tcPr>
          <w:p w:rsidR="003E1F8B" w:rsidRPr="00F13738" w:rsidRDefault="003E1F8B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Итоги урока, рефлексия</w:t>
            </w:r>
          </w:p>
        </w:tc>
        <w:tc>
          <w:tcPr>
            <w:tcW w:w="3934" w:type="dxa"/>
          </w:tcPr>
          <w:p w:rsidR="003E1F8B" w:rsidRPr="00F13738" w:rsidRDefault="003E1F8B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Можете ли вы назвать тему урока?</w:t>
            </w:r>
          </w:p>
          <w:p w:rsidR="003E1F8B" w:rsidRPr="00F13738" w:rsidRDefault="003E1F8B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Вам было легко или были трудности?</w:t>
            </w:r>
          </w:p>
          <w:p w:rsidR="003E1F8B" w:rsidRPr="00F13738" w:rsidRDefault="003E1F8B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Что у вас получилось лучше всего и без ошибок?</w:t>
            </w:r>
          </w:p>
          <w:p w:rsidR="003E1F8B" w:rsidRPr="00F13738" w:rsidRDefault="003E1F8B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3E1F8B" w:rsidRPr="00F13738" w:rsidRDefault="003E1F8B" w:rsidP="007B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бы вы оценили свою работу?</w:t>
            </w:r>
          </w:p>
        </w:tc>
        <w:tc>
          <w:tcPr>
            <w:tcW w:w="3969" w:type="dxa"/>
          </w:tcPr>
          <w:p w:rsidR="003E1F8B" w:rsidRPr="00F13738" w:rsidRDefault="003E1F8B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  <w:vAlign w:val="center"/>
          </w:tcPr>
          <w:p w:rsidR="003E1F8B" w:rsidRPr="00F13738" w:rsidRDefault="003E1F8B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3E1F8B" w:rsidRPr="00F13738" w:rsidRDefault="003E1F8B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-рефлексия способов  и условий </w:t>
            </w:r>
          </w:p>
          <w:p w:rsidR="003E1F8B" w:rsidRPr="00F13738" w:rsidRDefault="003E1F8B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действия, контроль и оценка процесса </w:t>
            </w:r>
          </w:p>
          <w:p w:rsidR="003E1F8B" w:rsidRPr="00F13738" w:rsidRDefault="003E1F8B" w:rsidP="002D3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 результатов деятельности</w:t>
            </w:r>
          </w:p>
        </w:tc>
      </w:tr>
    </w:tbl>
    <w:p w:rsidR="00A32413" w:rsidRPr="008B564B" w:rsidRDefault="00A32413" w:rsidP="00A32413">
      <w:pPr>
        <w:rPr>
          <w:rFonts w:ascii="Times New Roman" w:hAnsi="Times New Roman" w:cs="Times New Roman"/>
        </w:rPr>
      </w:pPr>
    </w:p>
    <w:sectPr w:rsidR="00A32413" w:rsidRPr="008B564B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4051"/>
    <w:multiLevelType w:val="hybridMultilevel"/>
    <w:tmpl w:val="37BED2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E2AE8"/>
    <w:multiLevelType w:val="hybridMultilevel"/>
    <w:tmpl w:val="A216BDEA"/>
    <w:lvl w:ilvl="0" w:tplc="8FCE3E18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>
    <w:nsid w:val="084E42D5"/>
    <w:multiLevelType w:val="hybridMultilevel"/>
    <w:tmpl w:val="3BCC93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872A2"/>
    <w:multiLevelType w:val="hybridMultilevel"/>
    <w:tmpl w:val="EB5E2B42"/>
    <w:lvl w:ilvl="0" w:tplc="E8186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05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1624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AEB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100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3894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61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24F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29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37524F"/>
    <w:multiLevelType w:val="hybridMultilevel"/>
    <w:tmpl w:val="068A361A"/>
    <w:lvl w:ilvl="0" w:tplc="6F4E62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21A0"/>
    <w:multiLevelType w:val="hybridMultilevel"/>
    <w:tmpl w:val="63CC2536"/>
    <w:lvl w:ilvl="0" w:tplc="EF74C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6F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A8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A1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A0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E2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6309CA"/>
    <w:multiLevelType w:val="hybridMultilevel"/>
    <w:tmpl w:val="55EA5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1">
    <w:nsid w:val="36E94509"/>
    <w:multiLevelType w:val="hybridMultilevel"/>
    <w:tmpl w:val="4970D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413FA"/>
    <w:multiLevelType w:val="hybridMultilevel"/>
    <w:tmpl w:val="CEF064D0"/>
    <w:lvl w:ilvl="0" w:tplc="7FAC4A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5D0AC4"/>
    <w:multiLevelType w:val="hybridMultilevel"/>
    <w:tmpl w:val="6A9A0492"/>
    <w:lvl w:ilvl="0" w:tplc="C5640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44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2B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169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EA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C4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62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C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DB668F"/>
    <w:multiLevelType w:val="hybridMultilevel"/>
    <w:tmpl w:val="4E7AF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E728E3"/>
    <w:multiLevelType w:val="hybridMultilevel"/>
    <w:tmpl w:val="A5D0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B332E8"/>
    <w:multiLevelType w:val="hybridMultilevel"/>
    <w:tmpl w:val="4B7E8E04"/>
    <w:lvl w:ilvl="0" w:tplc="B0ECCE0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CEE21E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A8241EA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7A690A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99CC200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40EC82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5C666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9E4EA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5909C86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58358AB"/>
    <w:multiLevelType w:val="hybridMultilevel"/>
    <w:tmpl w:val="426EF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2137AB"/>
    <w:multiLevelType w:val="hybridMultilevel"/>
    <w:tmpl w:val="AD96D7D4"/>
    <w:lvl w:ilvl="0" w:tplc="717C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0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45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E2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6A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CB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A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7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AB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8684460"/>
    <w:multiLevelType w:val="hybridMultilevel"/>
    <w:tmpl w:val="92E842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7E798D"/>
    <w:multiLevelType w:val="hybridMultilevel"/>
    <w:tmpl w:val="DAEE881E"/>
    <w:lvl w:ilvl="0" w:tplc="552A9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A5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0E6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1EF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CE5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C48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02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E1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27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9A16B7"/>
    <w:multiLevelType w:val="hybridMultilevel"/>
    <w:tmpl w:val="2786854E"/>
    <w:lvl w:ilvl="0" w:tplc="814A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E0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24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E5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29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C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8D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AD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6F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2A92AE9"/>
    <w:multiLevelType w:val="hybridMultilevel"/>
    <w:tmpl w:val="A984C832"/>
    <w:lvl w:ilvl="0" w:tplc="A7C6C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C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0B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CB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E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EA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F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E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AF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6ED53A8"/>
    <w:multiLevelType w:val="hybridMultilevel"/>
    <w:tmpl w:val="246A6010"/>
    <w:lvl w:ilvl="0" w:tplc="9CF01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F07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AB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60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8C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4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8E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2D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6FE6F99"/>
    <w:multiLevelType w:val="hybridMultilevel"/>
    <w:tmpl w:val="15BAD420"/>
    <w:lvl w:ilvl="0" w:tplc="4DEEFED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A788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4C81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3E0F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C017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54A64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490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EC19C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0609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53266E"/>
    <w:multiLevelType w:val="hybridMultilevel"/>
    <w:tmpl w:val="87125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45348F"/>
    <w:multiLevelType w:val="hybridMultilevel"/>
    <w:tmpl w:val="646E52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A514C8"/>
    <w:multiLevelType w:val="hybridMultilevel"/>
    <w:tmpl w:val="C9FEAB38"/>
    <w:lvl w:ilvl="0" w:tplc="0F6CE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C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E9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E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A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A2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43C000B"/>
    <w:multiLevelType w:val="hybridMultilevel"/>
    <w:tmpl w:val="A7D8AE3A"/>
    <w:lvl w:ilvl="0" w:tplc="5F78DF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8E79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2E4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DE44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E6FF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3EF4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F6DD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A895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C04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746C27FD"/>
    <w:multiLevelType w:val="hybridMultilevel"/>
    <w:tmpl w:val="BAF6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DA100A"/>
    <w:multiLevelType w:val="hybridMultilevel"/>
    <w:tmpl w:val="143463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C03926"/>
    <w:multiLevelType w:val="hybridMultilevel"/>
    <w:tmpl w:val="437690FA"/>
    <w:lvl w:ilvl="0" w:tplc="62DAD2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484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24DC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ED13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8C5D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644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CE43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041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0C4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6"/>
  </w:num>
  <w:num w:numId="5">
    <w:abstractNumId w:val="31"/>
  </w:num>
  <w:num w:numId="6">
    <w:abstractNumId w:val="14"/>
  </w:num>
  <w:num w:numId="7">
    <w:abstractNumId w:val="25"/>
  </w:num>
  <w:num w:numId="8">
    <w:abstractNumId w:val="18"/>
  </w:num>
  <w:num w:numId="9">
    <w:abstractNumId w:val="16"/>
  </w:num>
  <w:num w:numId="10">
    <w:abstractNumId w:val="29"/>
  </w:num>
  <w:num w:numId="11">
    <w:abstractNumId w:val="12"/>
  </w:num>
  <w:num w:numId="12">
    <w:abstractNumId w:val="27"/>
  </w:num>
  <w:num w:numId="13">
    <w:abstractNumId w:val="7"/>
  </w:num>
  <w:num w:numId="14">
    <w:abstractNumId w:val="23"/>
  </w:num>
  <w:num w:numId="15">
    <w:abstractNumId w:val="13"/>
  </w:num>
  <w:num w:numId="16">
    <w:abstractNumId w:val="22"/>
  </w:num>
  <w:num w:numId="17">
    <w:abstractNumId w:val="8"/>
  </w:num>
  <w:num w:numId="18">
    <w:abstractNumId w:val="21"/>
  </w:num>
  <w:num w:numId="19">
    <w:abstractNumId w:val="5"/>
  </w:num>
  <w:num w:numId="20">
    <w:abstractNumId w:val="20"/>
  </w:num>
  <w:num w:numId="21">
    <w:abstractNumId w:val="4"/>
  </w:num>
  <w:num w:numId="22">
    <w:abstractNumId w:val="28"/>
  </w:num>
  <w:num w:numId="23">
    <w:abstractNumId w:val="15"/>
  </w:num>
  <w:num w:numId="24">
    <w:abstractNumId w:val="17"/>
  </w:num>
  <w:num w:numId="25">
    <w:abstractNumId w:val="1"/>
  </w:num>
  <w:num w:numId="26">
    <w:abstractNumId w:val="19"/>
  </w:num>
  <w:num w:numId="27">
    <w:abstractNumId w:val="11"/>
  </w:num>
  <w:num w:numId="28">
    <w:abstractNumId w:val="2"/>
  </w:num>
  <w:num w:numId="29">
    <w:abstractNumId w:val="0"/>
  </w:num>
  <w:num w:numId="30">
    <w:abstractNumId w:val="24"/>
  </w:num>
  <w:num w:numId="31">
    <w:abstractNumId w:val="30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2413"/>
    <w:rsid w:val="000054FD"/>
    <w:rsid w:val="00006F9D"/>
    <w:rsid w:val="00007C60"/>
    <w:rsid w:val="0001301E"/>
    <w:rsid w:val="000145AE"/>
    <w:rsid w:val="000269E5"/>
    <w:rsid w:val="00033259"/>
    <w:rsid w:val="0003539A"/>
    <w:rsid w:val="00056CB0"/>
    <w:rsid w:val="00065867"/>
    <w:rsid w:val="000A7F54"/>
    <w:rsid w:val="00100928"/>
    <w:rsid w:val="0011369B"/>
    <w:rsid w:val="00113DD0"/>
    <w:rsid w:val="001151B7"/>
    <w:rsid w:val="001219BE"/>
    <w:rsid w:val="00132E2C"/>
    <w:rsid w:val="00132EE9"/>
    <w:rsid w:val="0013549A"/>
    <w:rsid w:val="00144D9D"/>
    <w:rsid w:val="00144E91"/>
    <w:rsid w:val="00182C12"/>
    <w:rsid w:val="00190BCF"/>
    <w:rsid w:val="001B0FA2"/>
    <w:rsid w:val="001E3A15"/>
    <w:rsid w:val="001F3E1E"/>
    <w:rsid w:val="00224232"/>
    <w:rsid w:val="00224786"/>
    <w:rsid w:val="002303C3"/>
    <w:rsid w:val="00243CB7"/>
    <w:rsid w:val="00247469"/>
    <w:rsid w:val="002505CD"/>
    <w:rsid w:val="00260FB7"/>
    <w:rsid w:val="00273FAB"/>
    <w:rsid w:val="00274FD0"/>
    <w:rsid w:val="00291FE9"/>
    <w:rsid w:val="002A767D"/>
    <w:rsid w:val="002D2F74"/>
    <w:rsid w:val="002D3645"/>
    <w:rsid w:val="002F6F4C"/>
    <w:rsid w:val="00301F00"/>
    <w:rsid w:val="003143B1"/>
    <w:rsid w:val="003156B4"/>
    <w:rsid w:val="00322B49"/>
    <w:rsid w:val="0035702B"/>
    <w:rsid w:val="00384090"/>
    <w:rsid w:val="00396722"/>
    <w:rsid w:val="003A735D"/>
    <w:rsid w:val="003B2AAF"/>
    <w:rsid w:val="003B7673"/>
    <w:rsid w:val="003C36D6"/>
    <w:rsid w:val="003C3B63"/>
    <w:rsid w:val="003C680E"/>
    <w:rsid w:val="003D55B1"/>
    <w:rsid w:val="003E1F8B"/>
    <w:rsid w:val="0042064F"/>
    <w:rsid w:val="00425F8B"/>
    <w:rsid w:val="00426389"/>
    <w:rsid w:val="00433197"/>
    <w:rsid w:val="004350FA"/>
    <w:rsid w:val="0044281F"/>
    <w:rsid w:val="00455DDA"/>
    <w:rsid w:val="00466BDC"/>
    <w:rsid w:val="00472598"/>
    <w:rsid w:val="004756E5"/>
    <w:rsid w:val="00480DB8"/>
    <w:rsid w:val="004851BE"/>
    <w:rsid w:val="00490389"/>
    <w:rsid w:val="00491E09"/>
    <w:rsid w:val="004B12BF"/>
    <w:rsid w:val="004B2E2C"/>
    <w:rsid w:val="004D57B1"/>
    <w:rsid w:val="005015CD"/>
    <w:rsid w:val="00542894"/>
    <w:rsid w:val="00555923"/>
    <w:rsid w:val="005573C8"/>
    <w:rsid w:val="00564E8A"/>
    <w:rsid w:val="00576285"/>
    <w:rsid w:val="00576C30"/>
    <w:rsid w:val="00594CBA"/>
    <w:rsid w:val="0059502A"/>
    <w:rsid w:val="0059774B"/>
    <w:rsid w:val="005B022D"/>
    <w:rsid w:val="005B1014"/>
    <w:rsid w:val="005D114B"/>
    <w:rsid w:val="005D49A3"/>
    <w:rsid w:val="005D7D48"/>
    <w:rsid w:val="005E7DE5"/>
    <w:rsid w:val="005F7F84"/>
    <w:rsid w:val="00602AF6"/>
    <w:rsid w:val="00604EEB"/>
    <w:rsid w:val="00613C51"/>
    <w:rsid w:val="006144E8"/>
    <w:rsid w:val="00622359"/>
    <w:rsid w:val="0062434D"/>
    <w:rsid w:val="00642996"/>
    <w:rsid w:val="006612AD"/>
    <w:rsid w:val="00676463"/>
    <w:rsid w:val="00680F1F"/>
    <w:rsid w:val="00686231"/>
    <w:rsid w:val="006A3E28"/>
    <w:rsid w:val="006B22B5"/>
    <w:rsid w:val="006B5641"/>
    <w:rsid w:val="006C0708"/>
    <w:rsid w:val="006C1DDF"/>
    <w:rsid w:val="006C2CCD"/>
    <w:rsid w:val="006D6430"/>
    <w:rsid w:val="006D7913"/>
    <w:rsid w:val="006E7938"/>
    <w:rsid w:val="0071452D"/>
    <w:rsid w:val="00716375"/>
    <w:rsid w:val="0072601D"/>
    <w:rsid w:val="007411BF"/>
    <w:rsid w:val="00741A90"/>
    <w:rsid w:val="0075115C"/>
    <w:rsid w:val="00771C41"/>
    <w:rsid w:val="0077252B"/>
    <w:rsid w:val="00776D5D"/>
    <w:rsid w:val="007B4393"/>
    <w:rsid w:val="007B4C03"/>
    <w:rsid w:val="007B575B"/>
    <w:rsid w:val="007C00A7"/>
    <w:rsid w:val="007C0A46"/>
    <w:rsid w:val="007D01BD"/>
    <w:rsid w:val="007D60E7"/>
    <w:rsid w:val="007E4FAE"/>
    <w:rsid w:val="007E6B7A"/>
    <w:rsid w:val="007F2E9B"/>
    <w:rsid w:val="008111A7"/>
    <w:rsid w:val="00823C21"/>
    <w:rsid w:val="00850F29"/>
    <w:rsid w:val="00864166"/>
    <w:rsid w:val="008843DE"/>
    <w:rsid w:val="008923FE"/>
    <w:rsid w:val="008A15CB"/>
    <w:rsid w:val="008A40E1"/>
    <w:rsid w:val="008B3871"/>
    <w:rsid w:val="008B564B"/>
    <w:rsid w:val="008C6A5E"/>
    <w:rsid w:val="008F7B43"/>
    <w:rsid w:val="00901F2D"/>
    <w:rsid w:val="0090302B"/>
    <w:rsid w:val="00910332"/>
    <w:rsid w:val="00913219"/>
    <w:rsid w:val="00914724"/>
    <w:rsid w:val="00924C76"/>
    <w:rsid w:val="00934D88"/>
    <w:rsid w:val="00944BBD"/>
    <w:rsid w:val="00946F22"/>
    <w:rsid w:val="00950AA3"/>
    <w:rsid w:val="00967ED9"/>
    <w:rsid w:val="00974D66"/>
    <w:rsid w:val="00990E7B"/>
    <w:rsid w:val="009A00E1"/>
    <w:rsid w:val="009A1969"/>
    <w:rsid w:val="009A1B5D"/>
    <w:rsid w:val="009A4483"/>
    <w:rsid w:val="009A50A0"/>
    <w:rsid w:val="009C1ED3"/>
    <w:rsid w:val="009E15BE"/>
    <w:rsid w:val="009E215C"/>
    <w:rsid w:val="009F07F3"/>
    <w:rsid w:val="009F131F"/>
    <w:rsid w:val="009F4841"/>
    <w:rsid w:val="009F64B5"/>
    <w:rsid w:val="00A10FA7"/>
    <w:rsid w:val="00A2241F"/>
    <w:rsid w:val="00A25FCB"/>
    <w:rsid w:val="00A26AC7"/>
    <w:rsid w:val="00A32413"/>
    <w:rsid w:val="00A3255E"/>
    <w:rsid w:val="00A37873"/>
    <w:rsid w:val="00A408AA"/>
    <w:rsid w:val="00A41707"/>
    <w:rsid w:val="00A53479"/>
    <w:rsid w:val="00A60D1D"/>
    <w:rsid w:val="00A66580"/>
    <w:rsid w:val="00A70161"/>
    <w:rsid w:val="00A702D9"/>
    <w:rsid w:val="00A74EF1"/>
    <w:rsid w:val="00A9021E"/>
    <w:rsid w:val="00AC6084"/>
    <w:rsid w:val="00AD05E3"/>
    <w:rsid w:val="00AD2E5E"/>
    <w:rsid w:val="00AF0D51"/>
    <w:rsid w:val="00AF13F2"/>
    <w:rsid w:val="00AF5397"/>
    <w:rsid w:val="00B0173D"/>
    <w:rsid w:val="00B06BCC"/>
    <w:rsid w:val="00B410A3"/>
    <w:rsid w:val="00B615B5"/>
    <w:rsid w:val="00B65B76"/>
    <w:rsid w:val="00B728A3"/>
    <w:rsid w:val="00B8335D"/>
    <w:rsid w:val="00BB408C"/>
    <w:rsid w:val="00BC0397"/>
    <w:rsid w:val="00BD2809"/>
    <w:rsid w:val="00C02862"/>
    <w:rsid w:val="00C02A65"/>
    <w:rsid w:val="00C04789"/>
    <w:rsid w:val="00C10E99"/>
    <w:rsid w:val="00C30391"/>
    <w:rsid w:val="00C337A8"/>
    <w:rsid w:val="00C4727F"/>
    <w:rsid w:val="00C733B8"/>
    <w:rsid w:val="00C96367"/>
    <w:rsid w:val="00CD79CB"/>
    <w:rsid w:val="00CE7057"/>
    <w:rsid w:val="00D156AB"/>
    <w:rsid w:val="00D17C92"/>
    <w:rsid w:val="00D417CD"/>
    <w:rsid w:val="00D447D0"/>
    <w:rsid w:val="00D50759"/>
    <w:rsid w:val="00D64B1A"/>
    <w:rsid w:val="00D65AAB"/>
    <w:rsid w:val="00D8345A"/>
    <w:rsid w:val="00D91EF0"/>
    <w:rsid w:val="00D9240B"/>
    <w:rsid w:val="00D96F96"/>
    <w:rsid w:val="00DA0CFA"/>
    <w:rsid w:val="00DA2B11"/>
    <w:rsid w:val="00DA3E39"/>
    <w:rsid w:val="00DA55B0"/>
    <w:rsid w:val="00DB5025"/>
    <w:rsid w:val="00DE501C"/>
    <w:rsid w:val="00DE585D"/>
    <w:rsid w:val="00DF0459"/>
    <w:rsid w:val="00E062BD"/>
    <w:rsid w:val="00E25668"/>
    <w:rsid w:val="00E33EBE"/>
    <w:rsid w:val="00E519DC"/>
    <w:rsid w:val="00E534D3"/>
    <w:rsid w:val="00E607C7"/>
    <w:rsid w:val="00E91A3E"/>
    <w:rsid w:val="00EA2654"/>
    <w:rsid w:val="00EA6BEA"/>
    <w:rsid w:val="00EB0039"/>
    <w:rsid w:val="00ED34DE"/>
    <w:rsid w:val="00ED7B40"/>
    <w:rsid w:val="00F11B06"/>
    <w:rsid w:val="00F13738"/>
    <w:rsid w:val="00F27701"/>
    <w:rsid w:val="00F34127"/>
    <w:rsid w:val="00F35775"/>
    <w:rsid w:val="00F357B7"/>
    <w:rsid w:val="00F404CA"/>
    <w:rsid w:val="00F45109"/>
    <w:rsid w:val="00F60FDB"/>
    <w:rsid w:val="00F62013"/>
    <w:rsid w:val="00F754B9"/>
    <w:rsid w:val="00F75AC5"/>
    <w:rsid w:val="00F820C0"/>
    <w:rsid w:val="00F94D0B"/>
    <w:rsid w:val="00FA4497"/>
    <w:rsid w:val="00FB74E9"/>
    <w:rsid w:val="00FC01ED"/>
    <w:rsid w:val="00FC6C0C"/>
    <w:rsid w:val="00FD3FEC"/>
    <w:rsid w:val="00FE5B5A"/>
    <w:rsid w:val="00FF29CC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99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3C36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1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51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1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4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9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9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B%D0%B0%D1%82%D0%B8%D0%BD%D1%81%D0%BA%D0%B8%D0%B9_%D1%8F%D0%B7%D1%8B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4%D1%80%D0%B0%D0%BD%D1%86%D1%83%D0%B7%D1%81%D0%BA%D0%B8%D0%B9_%D1%8F%D0%B7%D1%8B%D0%BA" TargetMode="External"/><Relationship Id="rId5" Type="http://schemas.openxmlformats.org/officeDocument/2006/relationships/hyperlink" Target="http://ru.wikipedia.org/wiki/%D0%9D%D0%B5%D0%BC%D0%B5%D1%86%D0%BA%D0%B8%D0%B9_%D1%8F%D0%B7%D1%8B%D0%B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nata</cp:lastModifiedBy>
  <cp:revision>161</cp:revision>
  <dcterms:created xsi:type="dcterms:W3CDTF">2012-09-07T13:57:00Z</dcterms:created>
  <dcterms:modified xsi:type="dcterms:W3CDTF">2013-11-23T16:13:00Z</dcterms:modified>
</cp:coreProperties>
</file>